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 w:before="0" w:after="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SHEAC AGENDA -  Monday August 5, 2019</w:t>
      </w:r>
    </w:p>
    <w:p>
      <w:pPr>
        <w:pStyle w:val="TextBody"/>
        <w:spacing w:lineRule="auto" w:line="240" w:before="0" w:afterAutospacing="1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7:15 PM (Please note new time again)- 2</w:t>
      </w:r>
      <w:r>
        <w:rPr>
          <w:rFonts w:cs="Times New Roman" w:ascii="Times New Roman" w:hAnsi="Times New Roman"/>
          <w:b/>
          <w:bCs/>
          <w:sz w:val="28"/>
          <w:szCs w:val="28"/>
          <w:vertAlign w:val="superscript"/>
        </w:rPr>
        <w:t>nd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 floor of Sleepy Hollow Village Hall </w:t>
      </w:r>
    </w:p>
    <w:p>
      <w:pPr>
        <w:sectPr>
          <w:type w:val="nextPage"/>
          <w:pgSz w:w="12240" w:h="15840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numPr>
          <w:ilvl w:val="0"/>
          <w:numId w:val="1"/>
        </w:numPr>
        <w:spacing w:lineRule="auto" w:line="240" w:before="0" w:after="58"/>
        <w:rPr/>
      </w:pPr>
      <w:r>
        <w:rPr/>
        <w:t>Approval of July 1 meeting minutes</w:t>
      </w:r>
    </w:p>
    <w:p>
      <w:pPr>
        <w:pStyle w:val="TextBody"/>
        <w:numPr>
          <w:ilvl w:val="0"/>
          <w:numId w:val="1"/>
        </w:numPr>
        <w:spacing w:lineRule="auto" w:line="240" w:before="0" w:after="58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Watershed Protection Updates – </w:t>
      </w:r>
    </w:p>
    <w:p>
      <w:pPr>
        <w:pStyle w:val="TextBody"/>
        <w:spacing w:lineRule="auto" w:line="240" w:before="0" w:after="58"/>
        <w:ind w:left="360" w:right="0" w:firstLine="349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a.</w:t>
      </w:r>
      <w:r>
        <w:rPr>
          <w:rFonts w:cs="Times New Roman" w:ascii="Times New Roman" w:hAnsi="Times New Roman"/>
        </w:rPr>
        <w:t>Village pesticide policy &amp; Healthy Yards Campaign report – Dave</w:t>
      </w:r>
    </w:p>
    <w:p>
      <w:pPr>
        <w:pStyle w:val="TextBody"/>
        <w:spacing w:lineRule="auto" w:line="240" w:before="0" w:after="58"/>
        <w:ind w:left="360" w:right="0" w:firstLine="349"/>
        <w:rPr>
          <w:rFonts w:eastAsia="Times New Roman" w:cs="Times New Roman" w:ascii="Times New Roman" w:hAnsi="Times New Roman"/>
          <w:color w:val="00000A"/>
          <w:lang w:eastAsia="en-US" w:bidi="ar-SA"/>
        </w:rPr>
      </w:pPr>
      <w:r>
        <w:rPr>
          <w:rFonts w:eastAsia="Times New Roman" w:cs="Times New Roman" w:ascii="Times New Roman" w:hAnsi="Times New Roman"/>
          <w:color w:val="00000A"/>
          <w:lang w:eastAsia="en-US" w:bidi="ar-SA"/>
        </w:rPr>
        <w:t xml:space="preserve">b. </w:t>
      </w:r>
      <w:r>
        <w:rPr>
          <w:rFonts w:eastAsia="Times New Roman" w:cs="Times New Roman" w:ascii="Times New Roman" w:hAnsi="Times New Roman"/>
          <w:color w:val="00000A"/>
          <w:lang w:eastAsia="en-US" w:bidi="ar-SA"/>
        </w:rPr>
        <w:t>Provisions of invasive species grant award -Claire</w:t>
      </w:r>
    </w:p>
    <w:p>
      <w:pPr>
        <w:pStyle w:val="ListParagraph"/>
        <w:widowControl/>
        <w:suppressAutoHyphens w:val="false"/>
        <w:rPr>
          <w:rFonts w:eastAsia="Times New Roman" w:cs="Times New Roman" w:ascii="Times New Roman" w:hAnsi="Times New Roman"/>
          <w:color w:val="00000A"/>
          <w:lang w:eastAsia="en-US" w:bidi="ar-SA"/>
        </w:rPr>
      </w:pPr>
      <w:r>
        <w:rPr>
          <w:rFonts w:eastAsia="Times New Roman" w:cs="Times New Roman" w:ascii="Times New Roman" w:hAnsi="Times New Roman"/>
          <w:color w:val="00000A"/>
          <w:lang w:eastAsia="en-US" w:bidi="ar-SA"/>
        </w:rPr>
        <w:t xml:space="preserve">c. </w:t>
      </w:r>
      <w:r>
        <w:rPr>
          <w:rFonts w:eastAsia="Times New Roman" w:cs="Times New Roman" w:ascii="Times New Roman" w:hAnsi="Times New Roman"/>
          <w:color w:val="00000A"/>
          <w:lang w:eastAsia="en-US" w:bidi="ar-SA"/>
        </w:rPr>
        <w:t>More on provisions of GM Settlement grants if available</w:t>
      </w:r>
    </w:p>
    <w:p>
      <w:pPr>
        <w:pStyle w:val="ListParagraph"/>
        <w:widowControl/>
        <w:suppressAutoHyphens w:val="false"/>
        <w:rPr>
          <w:rFonts w:eastAsia="Times New Roman" w:cs="Times New Roman" w:ascii="Times New Roman" w:hAnsi="Times New Roman"/>
          <w:color w:val="00000A"/>
          <w:lang w:eastAsia="en-US" w:bidi="ar-SA"/>
        </w:rPr>
      </w:pPr>
      <w:r>
        <w:rPr>
          <w:rFonts w:eastAsia="Times New Roman" w:cs="Times New Roman" w:ascii="Times New Roman" w:hAnsi="Times New Roman"/>
          <w:color w:val="00000A"/>
          <w:lang w:eastAsia="en-US" w:bidi="ar-SA"/>
        </w:rPr>
        <w:t xml:space="preserve">d. </w:t>
      </w:r>
      <w:r>
        <w:rPr>
          <w:rFonts w:eastAsia="Times New Roman" w:cs="Times New Roman" w:ascii="Times New Roman" w:hAnsi="Times New Roman"/>
          <w:color w:val="00000A"/>
          <w:lang w:eastAsia="en-US" w:bidi="ar-SA"/>
        </w:rPr>
        <w:t>Status of CAD (Climate Adaptive Design) grant application</w:t>
      </w:r>
    </w:p>
    <w:p>
      <w:pPr>
        <w:pStyle w:val="TextBody"/>
        <w:spacing w:lineRule="auto" w:line="240" w:before="0" w:after="58"/>
        <w:ind w:left="720" w:right="0" w:hanging="0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2. Food Scrap Collection Program Updates – Grant Status, Program implementation - Claire         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3. Climate Smart Community Status Update - Claire</w:t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4. Walkability Report Implementation update – Claire</w:t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5. Comprehensive Plan Status Update – Dan</w:t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6. Tree City application renewal status</w:t>
      </w:r>
    </w:p>
    <w:p>
      <w:pPr>
        <w:pStyle w:val="TextBody"/>
        <w:widowControl/>
        <w:rPr/>
      </w:pPr>
      <w:r>
        <w:rPr/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New Business</w:t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>Parking Day (Friday September 20) - Dan</w:t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</w:r>
    </w:p>
    <w:p>
      <w:pPr>
        <w:pStyle w:val="TextBody"/>
        <w:rPr>
          <w:rFonts w:cs="Times New Roman" w:ascii="Times New Roman" w:hAnsi="Times New Roman"/>
          <w:b w:val="false"/>
          <w:bCs w:val="false"/>
        </w:rPr>
      </w:pPr>
      <w:r>
        <w:rPr>
          <w:rFonts w:cs="Times New Roman" w:ascii="Times New Roman" w:hAnsi="Times New Roman"/>
          <w:b/>
          <w:bCs/>
        </w:rPr>
        <w:t>Set date for September</w:t>
      </w:r>
      <w:bookmarkStart w:id="0" w:name="_GoBack"/>
      <w:bookmarkEnd w:id="0"/>
      <w:r>
        <w:rPr>
          <w:rFonts w:cs="Times New Roman" w:ascii="Times New Roman" w:hAnsi="Times New Roman"/>
          <w:b/>
          <w:bCs/>
        </w:rPr>
        <w:t xml:space="preserve"> meeting </w:t>
      </w:r>
      <w:r>
        <w:rPr>
          <w:rFonts w:cs="Times New Roman" w:ascii="Times New Roman" w:hAnsi="Times New Roman"/>
          <w:b w:val="false"/>
          <w:bCs w:val="false"/>
        </w:rPr>
        <w:t>(tentatively Monday September  9th)</w:t>
      </w:r>
    </w:p>
    <w:p>
      <w:pPr>
        <w:pStyle w:val="TextBody"/>
        <w:rPr>
          <w:rFonts w:cs="Times New Roman" w:ascii="Times New Roman" w:hAnsi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</w:r>
    </w:p>
    <w:p>
      <w:pPr>
        <w:pStyle w:val="Normal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widowControl/>
        <w:spacing w:before="0" w:after="140"/>
        <w:rPr/>
      </w:pPr>
      <w:bookmarkStart w:id="1" w:name="__UnoMark__67_1827017891"/>
      <w:bookmarkStart w:id="2" w:name="__UnoMark__67_1827017891"/>
      <w:bookmarkEnd w:id="2"/>
      <w:r>
        <w:rPr/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latentStyles w:count="376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  <w:lsdException w:unhideWhenUsed="1" w:semiHidden="1" w:name="Smart Link"/>
  </w:latentStyles>
  <w:style w:type="paragraph" w:styleId="Normal" w:default="1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FreeSans"/>
    </w:rPr>
  </w:style>
  <w:style w:type="paragraph" w:styleId="Caption1">
    <w:name w:val="caption"/>
    <w:basedOn w:val="Normal"/>
    <w:pPr>
      <w:suppressLineNumbers/>
      <w:spacing w:before="120" w:after="120"/>
    </w:pPr>
    <w:rPr>
      <w:i/>
      <w:iCs/>
    </w:rPr>
  </w:style>
  <w:style w:type="paragraph" w:styleId="ListParagraph">
    <w:name w:val="List Paragraph"/>
    <w:uiPriority w:val="34"/>
    <w:qFormat/>
    <w:rsid w:val="00c2374b"/>
    <w:basedOn w:val="Normal"/>
    <w:pPr>
      <w:spacing w:before="0" w:after="0"/>
      <w:ind w:left="720" w:right="0" w:hanging="0"/>
      <w:contextualSpacing/>
    </w:pPr>
    <w:rPr>
      <w:rFonts w:cs="Mangal"/>
      <w:szCs w:val="21"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2019-07-30T03:14:00Z</dcterms:created>
  <dc:creator>Nancy Avrin</dc:creator>
  <dc:language>en-US</dc:language>
  <cp:lastModifiedBy>Claire Davis</cp:lastModifiedBy>
  <dcterms:modified xsi:type="dcterms:W3CDTF">2019-07-30T03:14:00Z</dcterms:modified>
  <cp:revision>2</cp:revision>
</cp:coreProperties>
</file>