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extBody"/>
        <w:spacing w:lineRule="auto" w:line="360" w:before="0" w:after="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SHEAC AGENDA</w:t>
      </w:r>
    </w:p>
    <w:p>
      <w:pPr>
        <w:pStyle w:val="TextBody"/>
        <w:spacing w:lineRule="auto" w:line="36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Monday March 4, 2019</w:t>
      </w:r>
    </w:p>
    <w:p>
      <w:pPr>
        <w:pStyle w:val="TextBody"/>
        <w:spacing w:lineRule="auto" w:line="360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Please note new meeting time: 7:15</w:t>
      </w:r>
    </w:p>
    <w:p>
      <w:pPr>
        <w:sectPr>
          <w:type w:val="nextPage"/>
          <w:pgSz w:w="12240" w:h="15840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240" w:charSpace="4294961151"/>
        </w:sectPr>
      </w:pPr>
    </w:p>
    <w:p>
      <w:pPr>
        <w:pStyle w:val="TextBody"/>
        <w:spacing w:lineRule="auto" w:line="360" w:before="0" w:after="58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1. Watershed Protection (grant status,  March 16</w:t>
      </w:r>
      <w:r>
        <w:rPr>
          <w:rFonts w:cs="Times New Roman" w:ascii="Times New Roman" w:hAnsi="Times New Roman"/>
          <w:vertAlign w:val="superscript"/>
        </w:rPr>
        <w:t>th</w:t>
      </w:r>
      <w:r>
        <w:rPr>
          <w:rFonts w:cs="Times New Roman" w:ascii="Times New Roman" w:hAnsi="Times New Roman"/>
        </w:rPr>
        <w:t xml:space="preserve"> Healthy Yards Workshop) – Dave 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2. Food Scrap Collection Program Update - Claire         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3</w:t>
      </w:r>
      <w:r>
        <w:rPr>
          <w:rFonts w:cs="Times New Roman" w:ascii="Times New Roman" w:hAnsi="Times New Roman"/>
        </w:rPr>
        <w:t xml:space="preserve">. SH Comprehensive Plan Update - </w:t>
      </w:r>
      <w:r>
        <w:rPr>
          <w:rFonts w:cs="Times New Roman" w:ascii="Times New Roman" w:hAnsi="Times New Roman"/>
        </w:rPr>
        <w:t>Claire</w:t>
      </w:r>
    </w:p>
    <w:p>
      <w:pPr>
        <w:pStyle w:val="TextBody"/>
        <w:widowControl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4. Walkability Report Implementation Update – Claire </w:t>
      </w:r>
      <w:r>
        <w:rPr>
          <w:rFonts w:cs="Times New Roman" w:ascii="Times New Roman" w:hAnsi="Times New Roman"/>
        </w:rPr>
        <w:t>&amp; Dan</w:t>
      </w:r>
    </w:p>
    <w:p>
      <w:pPr>
        <w:pStyle w:val="Normal"/>
        <w:spacing w:lineRule="auto" w:line="360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 xml:space="preserve">5. Beekman Avenue </w:t>
      </w:r>
      <w:r>
        <w:rPr>
          <w:rFonts w:cs="Times New Roman" w:ascii="Times New Roman" w:hAnsi="Times New Roman"/>
        </w:rPr>
        <w:t xml:space="preserve">Sidewalk &amp; </w:t>
      </w:r>
      <w:r>
        <w:rPr>
          <w:rFonts w:cs="Times New Roman" w:ascii="Times New Roman" w:hAnsi="Times New Roman"/>
        </w:rPr>
        <w:t>Tree Replacement Update – Claire</w:t>
      </w:r>
    </w:p>
    <w:p>
      <w:pPr>
        <w:pStyle w:val="TextBody"/>
        <w:spacing w:lineRule="auto" w:line="360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6</w:t>
      </w:r>
      <w:r>
        <w:rPr>
          <w:rFonts w:cs="Times New Roman" w:ascii="Times New Roman" w:hAnsi="Times New Roman"/>
        </w:rPr>
        <w:t>. Climate Smart Community Status Update</w:t>
      </w:r>
    </w:p>
    <w:p>
      <w:pPr>
        <w:pStyle w:val="Normal"/>
        <w:spacing w:lineRule="auto" w:line="360"/>
        <w:rPr/>
      </w:pPr>
      <w:r>
        <w:rPr/>
      </w:r>
    </w:p>
    <w:p>
      <w:pPr>
        <w:pStyle w:val="TextBody"/>
        <w:rPr>
          <w:rFonts w:cs="Times New Roman" w:ascii="Times New Roman" w:hAnsi="Times New Roman"/>
          <w:u w:val="single"/>
        </w:rPr>
      </w:pPr>
      <w:r>
        <w:rPr>
          <w:rFonts w:cs="Times New Roman" w:ascii="Times New Roman" w:hAnsi="Times New Roman"/>
          <w:u w:val="single"/>
        </w:rPr>
        <w:t>New Business</w:t>
      </w:r>
    </w:p>
    <w:p>
      <w:pPr>
        <w:pStyle w:val="TextBody"/>
        <w:rPr>
          <w:rFonts w:cs="Times New Roman" w:ascii="Times New Roman" w:hAnsi="Times New Roman"/>
          <w:u w:val="none"/>
        </w:rPr>
      </w:pPr>
      <w:r>
        <w:rPr>
          <w:rFonts w:cs="Times New Roman" w:ascii="Times New Roman" w:hAnsi="Times New Roman"/>
          <w:u w:val="none"/>
        </w:rPr>
        <w:t>SHEAC  village website update - Claire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US Army Corps of Engineers Interim Report on Harbor &amp; Tribs Study</w:t>
      </w:r>
    </w:p>
    <w:p>
      <w:pPr>
        <w:pStyle w:val="TextBody"/>
        <w:rPr>
          <w:rFonts w:cs="Times New Roman" w:ascii="Times New Roman" w:hAnsi="Times New Roman"/>
        </w:rPr>
      </w:pPr>
      <w:r>
        <w:rPr>
          <w:rFonts w:cs="Times New Roman" w:ascii="Times New Roman" w:hAnsi="Times New Roman"/>
        </w:rPr>
        <w:t>Saturday May 4</w:t>
      </w:r>
      <w:r>
        <w:rPr>
          <w:rFonts w:cs="Times New Roman" w:ascii="Times New Roman" w:hAnsi="Times New Roman"/>
          <w:vertAlign w:val="superscript"/>
        </w:rPr>
        <w:t>th</w:t>
      </w:r>
      <w:r>
        <w:rPr>
          <w:rFonts w:cs="Times New Roman" w:ascii="Times New Roman" w:hAnsi="Times New Roman"/>
        </w:rPr>
        <w:t xml:space="preserve"> Riverkeeper Sweep &amp; Village Beautification Day</w:t>
      </w:r>
    </w:p>
    <w:p>
      <w:pPr>
        <w:pStyle w:val="TextBody"/>
        <w:rPr/>
      </w:pPr>
      <w:r>
        <w:rPr/>
      </w:r>
    </w:p>
    <w:p>
      <w:pPr>
        <w:pStyle w:val="TextBody"/>
        <w:rPr>
          <w:rFonts w:cs="Times New Roman" w:ascii="Times New Roman" w:hAnsi="Times New Roman"/>
          <w:b/>
          <w:bCs/>
        </w:rPr>
      </w:pPr>
      <w:r>
        <w:rPr>
          <w:rFonts w:cs="Times New Roman" w:ascii="Times New Roman" w:hAnsi="Times New Roman"/>
          <w:b/>
          <w:bCs/>
        </w:rPr>
        <w:t>Set date for April meeting</w:t>
      </w:r>
    </w:p>
    <w:p>
      <w:pPr>
        <w:pStyle w:val="TextBody"/>
        <w:rPr>
          <w:rFonts w:cs="Times New Roman" w:ascii="Times New Roman" w:hAnsi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</w:r>
    </w:p>
    <w:p>
      <w:pPr>
        <w:pStyle w:val="Normal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widowControl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2240" w:h="15840"/>
          <w:pgMar w:left="1134" w:right="1134" w:header="0" w:top="1134" w:footer="0" w:bottom="1134" w:gutter="0"/>
          <w:formProt w:val="false"/>
          <w:textDirection w:val="lrTb"/>
          <w:docGrid w:type="default" w:linePitch="240" w:charSpace="4294961151"/>
        </w:sectPr>
      </w:pPr>
    </w:p>
    <w:sectPr>
      <w:type w:val="continuous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latentStyles w:count="375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3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</w:latentStyles>
  <w:style w:type="paragraph" w:styleId="Normal" w:default="1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paragraph" w:styleId="Heading" w:customStyle="1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 w:customStyle="1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pPr>
      <w:suppressLineNumbers/>
    </w:pPr>
    <w:rPr>
      <w:rFonts w:cs="FreeSans"/>
    </w:rPr>
  </w:style>
  <w:style w:type="paragraph" w:styleId="Caption1">
    <w:name w:val="caption"/>
    <w:basedOn w:val="Normal"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2019-01-02T16:23:00Z</dcterms:created>
  <dc:creator>Nancy Avrin</dc:creator>
  <dc:language>en-US</dc:language>
  <cp:lastModifiedBy>Nancy Avrin</cp:lastModifiedBy>
  <dcterms:modified xsi:type="dcterms:W3CDTF">2019-01-02T16:23:00Z</dcterms:modified>
  <cp:revision>2</cp:revision>
</cp:coreProperties>
</file>